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6414" w14:textId="77777777" w:rsidR="00091BA0" w:rsidRPr="00BD1FD2" w:rsidRDefault="00091BA0" w:rsidP="0009637E">
      <w:pPr>
        <w:shd w:val="clear" w:color="auto" w:fill="FFFFFF"/>
        <w:spacing w:after="75" w:line="240" w:lineRule="auto"/>
        <w:outlineLvl w:val="0"/>
        <w:rPr>
          <w:rFonts w:ascii="Georgia" w:eastAsia="Times New Roman" w:hAnsi="Georgia" w:cs="Times New Roman"/>
          <w:color w:val="748F70"/>
          <w:kern w:val="36"/>
          <w:sz w:val="28"/>
          <w:szCs w:val="28"/>
        </w:rPr>
      </w:pPr>
    </w:p>
    <w:p w14:paraId="738E1059" w14:textId="77777777" w:rsidR="00091BA0" w:rsidRPr="00BD1FD2" w:rsidRDefault="00091BA0" w:rsidP="00091BA0">
      <w:pPr>
        <w:shd w:val="clear" w:color="auto" w:fill="FFFFFF"/>
        <w:spacing w:after="75" w:line="240" w:lineRule="auto"/>
        <w:outlineLvl w:val="0"/>
        <w:rPr>
          <w:rFonts w:ascii="Georgia" w:eastAsia="Times New Roman" w:hAnsi="Georgia" w:cs="Times New Roman"/>
          <w:color w:val="748F70"/>
          <w:kern w:val="36"/>
          <w:sz w:val="28"/>
          <w:szCs w:val="28"/>
        </w:rPr>
      </w:pPr>
      <w:r w:rsidRPr="00BD1FD2">
        <w:rPr>
          <w:sz w:val="28"/>
          <w:szCs w:val="28"/>
        </w:rPr>
        <w:t>THIS IS A RELEASE OF LEGAL RIGHTS. READ AND UNDERSTAND BEFORE SIGNING</w:t>
      </w:r>
    </w:p>
    <w:p w14:paraId="31A7B7B6" w14:textId="77777777" w:rsidR="00091BA0" w:rsidRDefault="00091BA0" w:rsidP="0009637E">
      <w:pPr>
        <w:shd w:val="clear" w:color="auto" w:fill="FFFFFF"/>
        <w:spacing w:after="75" w:line="240" w:lineRule="auto"/>
        <w:outlineLvl w:val="0"/>
        <w:rPr>
          <w:rFonts w:ascii="Georgia" w:eastAsia="Times New Roman" w:hAnsi="Georgia" w:cs="Times New Roman"/>
          <w:color w:val="748F70"/>
          <w:kern w:val="36"/>
          <w:sz w:val="33"/>
          <w:szCs w:val="33"/>
        </w:rPr>
      </w:pPr>
    </w:p>
    <w:p w14:paraId="7296FC91" w14:textId="77DF34C1" w:rsidR="0009637E" w:rsidRPr="0009637E" w:rsidRDefault="006B1336" w:rsidP="0009637E">
      <w:pPr>
        <w:shd w:val="clear" w:color="auto" w:fill="FFFFFF"/>
        <w:spacing w:after="75" w:line="240" w:lineRule="auto"/>
        <w:outlineLvl w:val="0"/>
        <w:rPr>
          <w:rFonts w:ascii="Georgia" w:eastAsia="Times New Roman" w:hAnsi="Georgia" w:cs="Times New Roman"/>
          <w:color w:val="748F70"/>
          <w:kern w:val="36"/>
          <w:sz w:val="33"/>
          <w:szCs w:val="33"/>
        </w:rPr>
      </w:pPr>
      <w:r>
        <w:rPr>
          <w:rFonts w:ascii="Georgia" w:eastAsia="Times New Roman" w:hAnsi="Georgia" w:cs="Times New Roman"/>
          <w:color w:val="748F70"/>
          <w:kern w:val="36"/>
          <w:sz w:val="33"/>
          <w:szCs w:val="33"/>
        </w:rPr>
        <w:t>First Time Campers</w:t>
      </w:r>
      <w:r w:rsidR="0009637E" w:rsidRPr="0009637E">
        <w:rPr>
          <w:rFonts w:ascii="Georgia" w:eastAsia="Times New Roman" w:hAnsi="Georgia" w:cs="Times New Roman"/>
          <w:color w:val="748F70"/>
          <w:kern w:val="36"/>
          <w:sz w:val="33"/>
          <w:szCs w:val="33"/>
        </w:rPr>
        <w:t xml:space="preserve"> Risk and Liability Acknowledgement</w:t>
      </w:r>
    </w:p>
    <w:p w14:paraId="25644BE6" w14:textId="48F7CE71" w:rsidR="0009637E" w:rsidRPr="0009637E" w:rsidRDefault="006B1336" w:rsidP="0009637E">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DF4849">
        <w:rPr>
          <w:rFonts w:ascii="Arial" w:eastAsia="Times New Roman" w:hAnsi="Arial" w:cs="Arial"/>
          <w:color w:val="333333"/>
          <w:sz w:val="18"/>
          <w:szCs w:val="18"/>
        </w:rPr>
        <w:t>BSA Troop 55</w:t>
      </w:r>
      <w:proofErr w:type="gramStart"/>
      <w:r w:rsidRPr="00DF4849">
        <w:rPr>
          <w:rFonts w:ascii="Arial" w:eastAsia="Times New Roman" w:hAnsi="Arial" w:cs="Arial"/>
          <w:color w:val="333333"/>
          <w:sz w:val="18"/>
          <w:szCs w:val="18"/>
        </w:rPr>
        <w:t>B ,</w:t>
      </w:r>
      <w:proofErr w:type="gramEnd"/>
      <w:r w:rsidRPr="00DF4849">
        <w:rPr>
          <w:rFonts w:ascii="Arial" w:eastAsia="Times New Roman" w:hAnsi="Arial" w:cs="Arial"/>
          <w:color w:val="333333"/>
          <w:sz w:val="18"/>
          <w:szCs w:val="18"/>
        </w:rPr>
        <w:t xml:space="preserve"> 55G and Crew 364, all of which charted by St. Francis Church (the “Troop 55”)</w:t>
      </w:r>
      <w:r>
        <w:rPr>
          <w:rFonts w:ascii="Arial" w:eastAsia="Times New Roman" w:hAnsi="Arial" w:cs="Arial"/>
          <w:color w:val="333333"/>
          <w:sz w:val="18"/>
          <w:szCs w:val="18"/>
        </w:rPr>
        <w:t xml:space="preserve">, Friends of Wolf Trap, Wolf Trap National Park for the Performing Arts. and </w:t>
      </w:r>
      <w:r w:rsidR="00C06831" w:rsidRPr="0009637E">
        <w:rPr>
          <w:rFonts w:ascii="Arial" w:eastAsia="Times New Roman" w:hAnsi="Arial" w:cs="Arial"/>
          <w:color w:val="333333"/>
          <w:sz w:val="18"/>
          <w:szCs w:val="18"/>
        </w:rPr>
        <w:t xml:space="preserve">any employee, volunteer, or agent of </w:t>
      </w:r>
      <w:r w:rsidR="00C06831">
        <w:rPr>
          <w:rFonts w:ascii="Arial" w:eastAsia="Times New Roman" w:hAnsi="Arial" w:cs="Arial"/>
          <w:color w:val="333333"/>
          <w:sz w:val="18"/>
          <w:szCs w:val="18"/>
        </w:rPr>
        <w:t>same</w:t>
      </w:r>
      <w:r>
        <w:rPr>
          <w:rFonts w:ascii="Arial" w:eastAsia="Times New Roman" w:hAnsi="Arial" w:cs="Arial"/>
          <w:color w:val="333333"/>
          <w:sz w:val="18"/>
          <w:szCs w:val="18"/>
        </w:rPr>
        <w:t xml:space="preserve"> (hereinafter collectively known as “FTC”) </w:t>
      </w:r>
    </w:p>
    <w:p w14:paraId="13C08EE6" w14:textId="77777777" w:rsidR="0009637E" w:rsidRPr="0009637E" w:rsidRDefault="0009637E" w:rsidP="0009637E">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09637E">
        <w:rPr>
          <w:rFonts w:ascii="Arial" w:eastAsia="Times New Roman" w:hAnsi="Arial" w:cs="Arial"/>
          <w:color w:val="333333"/>
          <w:sz w:val="18"/>
          <w:szCs w:val="18"/>
        </w:rPr>
        <w:t>PERMISSION SLIP &amp; LIABILITY RELEASE</w:t>
      </w:r>
    </w:p>
    <w:p w14:paraId="5D36C6F3" w14:textId="77777777"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w:t>
      </w:r>
    </w:p>
    <w:p w14:paraId="25D01380" w14:textId="65B7A87B" w:rsidR="006B1336"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I hereby acknowledge, on behalf of myself and my participating children, that they have my permission to attend </w:t>
      </w:r>
      <w:r w:rsidR="006B1336">
        <w:rPr>
          <w:rFonts w:ascii="Arial" w:eastAsia="Times New Roman" w:hAnsi="Arial" w:cs="Arial"/>
          <w:color w:val="333333"/>
          <w:sz w:val="18"/>
          <w:szCs w:val="18"/>
        </w:rPr>
        <w:t xml:space="preserve">the </w:t>
      </w:r>
      <w:proofErr w:type="gramStart"/>
      <w:r w:rsidR="006B1336">
        <w:rPr>
          <w:rFonts w:ascii="Arial" w:eastAsia="Times New Roman" w:hAnsi="Arial" w:cs="Arial"/>
          <w:color w:val="333333"/>
          <w:sz w:val="18"/>
          <w:szCs w:val="18"/>
        </w:rPr>
        <w:t>First Time Campers</w:t>
      </w:r>
      <w:proofErr w:type="gramEnd"/>
      <w:r w:rsidR="006B1336">
        <w:rPr>
          <w:rFonts w:ascii="Arial" w:eastAsia="Times New Roman" w:hAnsi="Arial" w:cs="Arial"/>
          <w:color w:val="333333"/>
          <w:sz w:val="18"/>
          <w:szCs w:val="18"/>
        </w:rPr>
        <w:t xml:space="preserve"> event at Wolf Trap National Park on Friday, April 21, 2023</w:t>
      </w:r>
    </w:p>
    <w:p w14:paraId="197B375D" w14:textId="21D2F66F"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 </w:t>
      </w:r>
      <w:r w:rsidR="006B1336">
        <w:rPr>
          <w:rFonts w:ascii="Arial" w:eastAsia="Times New Roman" w:hAnsi="Arial" w:cs="Arial"/>
          <w:color w:val="333333"/>
          <w:sz w:val="18"/>
          <w:szCs w:val="18"/>
        </w:rPr>
        <w:t>Activities</w:t>
      </w:r>
      <w:r w:rsidRPr="0009637E">
        <w:rPr>
          <w:rFonts w:ascii="Arial" w:eastAsia="Times New Roman" w:hAnsi="Arial" w:cs="Arial"/>
          <w:color w:val="333333"/>
          <w:sz w:val="18"/>
          <w:szCs w:val="18"/>
        </w:rPr>
        <w:t xml:space="preserve"> include, but are not limited to, outdoor activities such as archery, cooking, hiking, climbing, camping</w:t>
      </w:r>
      <w:proofErr w:type="gramStart"/>
      <w:r w:rsidRPr="0009637E">
        <w:rPr>
          <w:rFonts w:ascii="Arial" w:eastAsia="Times New Roman" w:hAnsi="Arial" w:cs="Arial"/>
          <w:color w:val="333333"/>
          <w:sz w:val="18"/>
          <w:szCs w:val="18"/>
        </w:rPr>
        <w:t>, ,</w:t>
      </w:r>
      <w:proofErr w:type="gramEnd"/>
      <w:r w:rsidRPr="0009637E">
        <w:rPr>
          <w:rFonts w:ascii="Arial" w:eastAsia="Times New Roman" w:hAnsi="Arial" w:cs="Arial"/>
          <w:color w:val="333333"/>
          <w:sz w:val="18"/>
          <w:szCs w:val="18"/>
        </w:rPr>
        <w:t xml:space="preserve"> running, </w:t>
      </w:r>
      <w:r w:rsidR="006B1336">
        <w:rPr>
          <w:rFonts w:ascii="Arial" w:eastAsia="Times New Roman" w:hAnsi="Arial" w:cs="Arial"/>
          <w:color w:val="333333"/>
          <w:sz w:val="18"/>
          <w:szCs w:val="18"/>
        </w:rPr>
        <w:t>f</w:t>
      </w:r>
      <w:r w:rsidRPr="0009637E">
        <w:rPr>
          <w:rFonts w:ascii="Arial" w:eastAsia="Times New Roman" w:hAnsi="Arial" w:cs="Arial"/>
          <w:color w:val="333333"/>
          <w:sz w:val="18"/>
          <w:szCs w:val="18"/>
        </w:rPr>
        <w:t>ishing, backpacking, building and use of cooking stoves or campfires, being a passenger in a commercial or non-commercial vehicle, operation of and riding in, and exposure to outdoor weather.</w:t>
      </w:r>
    </w:p>
    <w:p w14:paraId="2707B185" w14:textId="75A02ECE"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By signing the registration form I acknowledge that </w:t>
      </w:r>
      <w:r w:rsidR="005D4C1B">
        <w:rPr>
          <w:rFonts w:ascii="Arial" w:eastAsia="Times New Roman" w:hAnsi="Arial" w:cs="Arial"/>
          <w:color w:val="333333"/>
          <w:sz w:val="18"/>
          <w:szCs w:val="18"/>
        </w:rPr>
        <w:t>the</w:t>
      </w:r>
      <w:r w:rsidR="00C06831">
        <w:rPr>
          <w:rFonts w:ascii="Arial" w:eastAsia="Times New Roman" w:hAnsi="Arial" w:cs="Arial"/>
          <w:color w:val="333333"/>
          <w:sz w:val="18"/>
          <w:szCs w:val="18"/>
        </w:rPr>
        <w:t xml:space="preserve"> </w:t>
      </w:r>
      <w:r w:rsidRPr="0009637E">
        <w:rPr>
          <w:rFonts w:ascii="Arial" w:eastAsia="Times New Roman" w:hAnsi="Arial" w:cs="Arial"/>
          <w:color w:val="333333"/>
          <w:sz w:val="18"/>
          <w:szCs w:val="18"/>
        </w:rPr>
        <w:t xml:space="preserve">Activities, as set forth herein, can include the risk of serious illness, injury, and death. By signing this form I am releasing Boy Scout Troop 55, the National Capital Area Council, its chartering organization St. Francis Episcopal Church, the Boy Scouts of America, , </w:t>
      </w:r>
      <w:r w:rsidR="005D4C1B">
        <w:rPr>
          <w:rFonts w:ascii="Arial" w:eastAsia="Times New Roman" w:hAnsi="Arial" w:cs="Arial"/>
          <w:color w:val="333333"/>
          <w:sz w:val="18"/>
          <w:szCs w:val="18"/>
        </w:rPr>
        <w:t xml:space="preserve">the Friends of Wolf Trap, Wolf Trap National Park for the Performing Arts </w:t>
      </w:r>
      <w:r w:rsidR="005D4C1B" w:rsidRPr="0009637E">
        <w:rPr>
          <w:rFonts w:ascii="Arial" w:eastAsia="Times New Roman" w:hAnsi="Arial" w:cs="Arial"/>
          <w:color w:val="333333"/>
          <w:sz w:val="18"/>
          <w:szCs w:val="18"/>
        </w:rPr>
        <w:t xml:space="preserve">and any employee, volunteer, or agent of same </w:t>
      </w:r>
      <w:r w:rsidR="005D4C1B">
        <w:rPr>
          <w:rFonts w:ascii="Arial" w:eastAsia="Times New Roman" w:hAnsi="Arial" w:cs="Arial"/>
          <w:color w:val="333333"/>
          <w:sz w:val="18"/>
          <w:szCs w:val="18"/>
        </w:rPr>
        <w:t>(hereinafter collectively known as (“FTC”)_</w:t>
      </w:r>
      <w:r w:rsidR="005D4C1B" w:rsidRPr="005D4C1B">
        <w:rPr>
          <w:rFonts w:ascii="Arial" w:eastAsia="Times New Roman" w:hAnsi="Arial" w:cs="Arial"/>
          <w:color w:val="333333"/>
          <w:sz w:val="18"/>
          <w:szCs w:val="18"/>
        </w:rPr>
        <w:t xml:space="preserve"> </w:t>
      </w:r>
      <w:r w:rsidRPr="0009637E">
        <w:rPr>
          <w:rFonts w:ascii="Arial" w:eastAsia="Times New Roman" w:hAnsi="Arial" w:cs="Arial"/>
          <w:color w:val="333333"/>
          <w:sz w:val="18"/>
          <w:szCs w:val="18"/>
        </w:rPr>
        <w:t>from any liability, whether known or unknown, even though such liability may arise out of the negligence or carelessness on the part of persons or organizations who may be involved in the Activities, as herein specified.</w:t>
      </w:r>
    </w:p>
    <w:p w14:paraId="6D3200C6" w14:textId="1B686A33"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By signing this </w:t>
      </w:r>
      <w:proofErr w:type="gramStart"/>
      <w:r w:rsidRPr="0009637E">
        <w:rPr>
          <w:rFonts w:ascii="Arial" w:eastAsia="Times New Roman" w:hAnsi="Arial" w:cs="Arial"/>
          <w:color w:val="333333"/>
          <w:sz w:val="18"/>
          <w:szCs w:val="18"/>
        </w:rPr>
        <w:t>release</w:t>
      </w:r>
      <w:proofErr w:type="gramEnd"/>
      <w:r w:rsidRPr="0009637E">
        <w:rPr>
          <w:rFonts w:ascii="Arial" w:eastAsia="Times New Roman" w:hAnsi="Arial" w:cs="Arial"/>
          <w:color w:val="333333"/>
          <w:sz w:val="18"/>
          <w:szCs w:val="18"/>
        </w:rPr>
        <w:t xml:space="preserve"> the undersigned Scout and parent or guardian HEREBY AGREES TO WAIVE, RELEASE, DISCHARGE INDEMNIFY AND HOLD HARMLESS </w:t>
      </w:r>
      <w:r w:rsidR="005D4C1B">
        <w:rPr>
          <w:rFonts w:ascii="Arial" w:eastAsia="Times New Roman" w:hAnsi="Arial" w:cs="Arial"/>
          <w:color w:val="333333"/>
          <w:sz w:val="18"/>
          <w:szCs w:val="18"/>
        </w:rPr>
        <w:t>FTC</w:t>
      </w:r>
      <w:r w:rsidRPr="0009637E">
        <w:rPr>
          <w:rFonts w:ascii="Arial" w:eastAsia="Times New Roman" w:hAnsi="Arial" w:cs="Arial"/>
          <w:color w:val="333333"/>
          <w:sz w:val="18"/>
          <w:szCs w:val="18"/>
        </w:rPr>
        <w:t>, FROM ANY AND ALL CLAIMS FOR DAMAGES FOR DEATH, PERSONAL INJURY OR PROPERTY DAMAGE WHICH MAY HEREAFTER ACCRUE AS A RESULT OF ANY PARTICIPATION IN ANY Activities.</w:t>
      </w:r>
    </w:p>
    <w:p w14:paraId="71CD2F2B" w14:textId="75B5A44C"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In executing this Annual Permission Slip and Liability Release I hereby waive all claims against </w:t>
      </w:r>
      <w:r w:rsidR="005D4C1B">
        <w:rPr>
          <w:rFonts w:ascii="Arial" w:eastAsia="Times New Roman" w:hAnsi="Arial" w:cs="Arial"/>
          <w:color w:val="333333"/>
          <w:sz w:val="18"/>
          <w:szCs w:val="18"/>
        </w:rPr>
        <w:t xml:space="preserve">FTC </w:t>
      </w:r>
      <w:r w:rsidRPr="0009637E">
        <w:rPr>
          <w:rFonts w:ascii="Arial" w:eastAsia="Times New Roman" w:hAnsi="Arial" w:cs="Arial"/>
          <w:color w:val="333333"/>
          <w:sz w:val="18"/>
          <w:szCs w:val="18"/>
        </w:rPr>
        <w:t xml:space="preserve">for any illness or injury my son may sustain during activities, outings or events. In the event that I cannot be reached in an emergency, I hereby give my permission to the physician or hospital selected by the adult leader in charge to hospitalize, to administer anesthesia, or to order appropriate testing, injection, or surgery for my </w:t>
      </w:r>
      <w:r w:rsidR="005D4C1B">
        <w:rPr>
          <w:rFonts w:ascii="Arial" w:eastAsia="Times New Roman" w:hAnsi="Arial" w:cs="Arial"/>
          <w:color w:val="333333"/>
          <w:sz w:val="18"/>
          <w:szCs w:val="18"/>
        </w:rPr>
        <w:t xml:space="preserve">child/children participant </w:t>
      </w:r>
      <w:r w:rsidRPr="0009637E">
        <w:rPr>
          <w:rFonts w:ascii="Arial" w:eastAsia="Times New Roman" w:hAnsi="Arial" w:cs="Arial"/>
          <w:color w:val="333333"/>
          <w:sz w:val="18"/>
          <w:szCs w:val="18"/>
        </w:rPr>
        <w:t>and/or myself.</w:t>
      </w:r>
    </w:p>
    <w:p w14:paraId="67976DF8" w14:textId="09EA9765"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I give permission for the leaders of </w:t>
      </w:r>
      <w:r w:rsidR="005D4C1B">
        <w:rPr>
          <w:rFonts w:ascii="Arial" w:eastAsia="Times New Roman" w:hAnsi="Arial" w:cs="Arial"/>
          <w:color w:val="333333"/>
          <w:sz w:val="18"/>
          <w:szCs w:val="18"/>
        </w:rPr>
        <w:t>FTC</w:t>
      </w:r>
      <w:r w:rsidR="00FD5E93">
        <w:rPr>
          <w:rFonts w:ascii="Arial" w:eastAsia="Times New Roman" w:hAnsi="Arial" w:cs="Arial"/>
          <w:color w:val="333333"/>
          <w:sz w:val="18"/>
          <w:szCs w:val="18"/>
        </w:rPr>
        <w:t xml:space="preserve"> </w:t>
      </w:r>
      <w:r w:rsidRPr="0009637E">
        <w:rPr>
          <w:rFonts w:ascii="Arial" w:eastAsia="Times New Roman" w:hAnsi="Arial" w:cs="Arial"/>
          <w:color w:val="333333"/>
          <w:sz w:val="18"/>
          <w:szCs w:val="18"/>
        </w:rPr>
        <w:t>to administer, in accordance with my direction, or the direction of another parent of the child, prescribed medications.</w:t>
      </w:r>
    </w:p>
    <w:p w14:paraId="3762ABEB" w14:textId="3CAD6D1E" w:rsidR="0009637E" w:rsidRPr="0009637E" w:rsidRDefault="0009637E" w:rsidP="0009637E">
      <w:pPr>
        <w:shd w:val="clear" w:color="auto" w:fill="FFFFFF"/>
        <w:spacing w:before="100" w:beforeAutospacing="1" w:after="100" w:afterAutospacing="1" w:line="240" w:lineRule="auto"/>
        <w:rPr>
          <w:rFonts w:ascii="Arial" w:eastAsia="Times New Roman" w:hAnsi="Arial" w:cs="Arial"/>
          <w:color w:val="333333"/>
          <w:sz w:val="18"/>
          <w:szCs w:val="18"/>
        </w:rPr>
      </w:pPr>
      <w:r w:rsidRPr="0009637E">
        <w:rPr>
          <w:rFonts w:ascii="Arial" w:eastAsia="Times New Roman" w:hAnsi="Arial" w:cs="Arial"/>
          <w:color w:val="333333"/>
          <w:sz w:val="18"/>
          <w:szCs w:val="18"/>
        </w:rPr>
        <w:t xml:space="preserve">If I am involved in transporting </w:t>
      </w:r>
      <w:r w:rsidR="00C06831">
        <w:rPr>
          <w:rFonts w:ascii="Arial" w:eastAsia="Times New Roman" w:hAnsi="Arial" w:cs="Arial"/>
          <w:color w:val="333333"/>
          <w:sz w:val="18"/>
          <w:szCs w:val="18"/>
        </w:rPr>
        <w:t>p</w:t>
      </w:r>
      <w:r w:rsidR="005D4C1B">
        <w:rPr>
          <w:rFonts w:ascii="Arial" w:eastAsia="Times New Roman" w:hAnsi="Arial" w:cs="Arial"/>
          <w:color w:val="333333"/>
          <w:sz w:val="18"/>
          <w:szCs w:val="18"/>
        </w:rPr>
        <w:t xml:space="preserve">articipating </w:t>
      </w:r>
      <w:r w:rsidR="00C06831">
        <w:rPr>
          <w:rFonts w:ascii="Arial" w:eastAsia="Times New Roman" w:hAnsi="Arial" w:cs="Arial"/>
          <w:color w:val="333333"/>
          <w:sz w:val="18"/>
          <w:szCs w:val="18"/>
        </w:rPr>
        <w:t>c</w:t>
      </w:r>
      <w:r w:rsidR="005D4C1B">
        <w:rPr>
          <w:rFonts w:ascii="Arial" w:eastAsia="Times New Roman" w:hAnsi="Arial" w:cs="Arial"/>
          <w:color w:val="333333"/>
          <w:sz w:val="18"/>
          <w:szCs w:val="18"/>
        </w:rPr>
        <w:t>hildren</w:t>
      </w:r>
      <w:r w:rsidR="005D4C1B" w:rsidRPr="0009637E">
        <w:rPr>
          <w:rFonts w:ascii="Arial" w:eastAsia="Times New Roman" w:hAnsi="Arial" w:cs="Arial"/>
          <w:color w:val="333333"/>
          <w:sz w:val="18"/>
          <w:szCs w:val="18"/>
        </w:rPr>
        <w:t xml:space="preserve"> </w:t>
      </w:r>
      <w:r w:rsidRPr="0009637E">
        <w:rPr>
          <w:rFonts w:ascii="Arial" w:eastAsia="Times New Roman" w:hAnsi="Arial" w:cs="Arial"/>
          <w:color w:val="333333"/>
          <w:sz w:val="18"/>
          <w:szCs w:val="18"/>
        </w:rPr>
        <w:t xml:space="preserve">on any activity, outing or event, I agree to ensure that seatbelts, or other </w:t>
      </w:r>
      <w:proofErr w:type="gramStart"/>
      <w:r w:rsidRPr="0009637E">
        <w:rPr>
          <w:rFonts w:ascii="Arial" w:eastAsia="Times New Roman" w:hAnsi="Arial" w:cs="Arial"/>
          <w:color w:val="333333"/>
          <w:sz w:val="18"/>
          <w:szCs w:val="18"/>
        </w:rPr>
        <w:t>age appropriate</w:t>
      </w:r>
      <w:proofErr w:type="gramEnd"/>
      <w:r w:rsidRPr="0009637E">
        <w:rPr>
          <w:rFonts w:ascii="Arial" w:eastAsia="Times New Roman" w:hAnsi="Arial" w:cs="Arial"/>
          <w:color w:val="333333"/>
          <w:sz w:val="18"/>
          <w:szCs w:val="18"/>
        </w:rPr>
        <w:t xml:space="preserve"> restraint, are available for all passenger and utilized at all times when the vehicle is moving. I further represent that I am over age eighteen (18) and that my vehicle is covered with a reputable insurance carrier with personal injury liability coverage not less than one million dollars for injury to passengers, and I understand that I am obligated to continue to carry and maintain such coverage during the time covered by this release. I understand that nothing in this permission slip and liability release is intended to act as a release of any insurance company which is contractually obligated to provide automobile insurance coverage for occupants of my vehicle in the event it is involved in an </w:t>
      </w:r>
      <w:r w:rsidR="00FD5E93" w:rsidRPr="0009637E">
        <w:rPr>
          <w:rFonts w:ascii="Arial" w:eastAsia="Times New Roman" w:hAnsi="Arial" w:cs="Arial"/>
          <w:color w:val="333333"/>
          <w:sz w:val="18"/>
          <w:szCs w:val="18"/>
        </w:rPr>
        <w:t>accident-causing</w:t>
      </w:r>
      <w:r w:rsidRPr="0009637E">
        <w:rPr>
          <w:rFonts w:ascii="Arial" w:eastAsia="Times New Roman" w:hAnsi="Arial" w:cs="Arial"/>
          <w:color w:val="333333"/>
          <w:sz w:val="18"/>
          <w:szCs w:val="18"/>
        </w:rPr>
        <w:t xml:space="preserve"> injury when being used to transport children or adults for </w:t>
      </w:r>
      <w:r w:rsidR="005D4C1B">
        <w:rPr>
          <w:rFonts w:ascii="Arial" w:eastAsia="Times New Roman" w:hAnsi="Arial" w:cs="Arial"/>
          <w:color w:val="333333"/>
          <w:sz w:val="18"/>
          <w:szCs w:val="18"/>
        </w:rPr>
        <w:t>FTC</w:t>
      </w:r>
      <w:r w:rsidR="00FD5E93">
        <w:rPr>
          <w:rFonts w:ascii="Arial" w:eastAsia="Times New Roman" w:hAnsi="Arial" w:cs="Arial"/>
          <w:color w:val="333333"/>
          <w:sz w:val="18"/>
          <w:szCs w:val="18"/>
        </w:rPr>
        <w:t xml:space="preserve"> </w:t>
      </w:r>
      <w:r w:rsidRPr="0009637E">
        <w:rPr>
          <w:rFonts w:ascii="Arial" w:eastAsia="Times New Roman" w:hAnsi="Arial" w:cs="Arial"/>
          <w:color w:val="333333"/>
          <w:sz w:val="18"/>
          <w:szCs w:val="18"/>
        </w:rPr>
        <w:t>Activities, as herein described.</w:t>
      </w:r>
    </w:p>
    <w:p w14:paraId="6BABB7C6" w14:textId="77777777" w:rsidR="0009637E" w:rsidRDefault="0009637E"/>
    <w:sectPr w:rsidR="0009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E"/>
    <w:rsid w:val="00091BA0"/>
    <w:rsid w:val="0009637E"/>
    <w:rsid w:val="005D4C1B"/>
    <w:rsid w:val="006B1336"/>
    <w:rsid w:val="007624F5"/>
    <w:rsid w:val="00BD1FD2"/>
    <w:rsid w:val="00C06831"/>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EBA"/>
  <w15:chartTrackingRefBased/>
  <w15:docId w15:val="{2248AC9B-1698-4AE8-923E-5826FAF4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B1336"/>
    <w:pPr>
      <w:spacing w:after="0" w:line="240" w:lineRule="auto"/>
    </w:pPr>
  </w:style>
  <w:style w:type="character" w:styleId="CommentReference">
    <w:name w:val="annotation reference"/>
    <w:basedOn w:val="DefaultParagraphFont"/>
    <w:uiPriority w:val="99"/>
    <w:semiHidden/>
    <w:unhideWhenUsed/>
    <w:rsid w:val="005D4C1B"/>
    <w:rPr>
      <w:sz w:val="16"/>
      <w:szCs w:val="16"/>
    </w:rPr>
  </w:style>
  <w:style w:type="paragraph" w:styleId="CommentText">
    <w:name w:val="annotation text"/>
    <w:basedOn w:val="Normal"/>
    <w:link w:val="CommentTextChar"/>
    <w:uiPriority w:val="99"/>
    <w:unhideWhenUsed/>
    <w:rsid w:val="005D4C1B"/>
    <w:pPr>
      <w:spacing w:line="240" w:lineRule="auto"/>
    </w:pPr>
    <w:rPr>
      <w:sz w:val="20"/>
      <w:szCs w:val="20"/>
    </w:rPr>
  </w:style>
  <w:style w:type="character" w:customStyle="1" w:styleId="CommentTextChar">
    <w:name w:val="Comment Text Char"/>
    <w:basedOn w:val="DefaultParagraphFont"/>
    <w:link w:val="CommentText"/>
    <w:uiPriority w:val="99"/>
    <w:rsid w:val="005D4C1B"/>
    <w:rPr>
      <w:sz w:val="20"/>
      <w:szCs w:val="20"/>
    </w:rPr>
  </w:style>
  <w:style w:type="paragraph" w:styleId="CommentSubject">
    <w:name w:val="annotation subject"/>
    <w:basedOn w:val="CommentText"/>
    <w:next w:val="CommentText"/>
    <w:link w:val="CommentSubjectChar"/>
    <w:uiPriority w:val="99"/>
    <w:semiHidden/>
    <w:unhideWhenUsed/>
    <w:rsid w:val="005D4C1B"/>
    <w:rPr>
      <w:b/>
      <w:bCs/>
    </w:rPr>
  </w:style>
  <w:style w:type="character" w:customStyle="1" w:styleId="CommentSubjectChar">
    <w:name w:val="Comment Subject Char"/>
    <w:basedOn w:val="CommentTextChar"/>
    <w:link w:val="CommentSubject"/>
    <w:uiPriority w:val="99"/>
    <w:semiHidden/>
    <w:rsid w:val="005D4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0316">
      <w:bodyDiv w:val="1"/>
      <w:marLeft w:val="0"/>
      <w:marRight w:val="0"/>
      <w:marTop w:val="0"/>
      <w:marBottom w:val="0"/>
      <w:divBdr>
        <w:top w:val="none" w:sz="0" w:space="0" w:color="auto"/>
        <w:left w:val="none" w:sz="0" w:space="0" w:color="auto"/>
        <w:bottom w:val="none" w:sz="0" w:space="0" w:color="auto"/>
        <w:right w:val="none" w:sz="0" w:space="0" w:color="auto"/>
      </w:divBdr>
      <w:divsChild>
        <w:div w:id="195955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Meson, Ronalda</dc:creator>
  <cp:keywords/>
  <dc:description/>
  <cp:lastModifiedBy>TF</cp:lastModifiedBy>
  <cp:revision>3</cp:revision>
  <dcterms:created xsi:type="dcterms:W3CDTF">2023-04-13T21:32:00Z</dcterms:created>
  <dcterms:modified xsi:type="dcterms:W3CDTF">2023-04-13T21:34:00Z</dcterms:modified>
</cp:coreProperties>
</file>